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958" w:type="dxa"/>
        <w:tblInd w:w="-3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170"/>
        <w:gridCol w:w="1080"/>
        <w:gridCol w:w="1200"/>
        <w:gridCol w:w="1245"/>
        <w:gridCol w:w="1455"/>
        <w:gridCol w:w="1035"/>
        <w:gridCol w:w="786"/>
      </w:tblGrid>
      <w:tr w14:paraId="29B52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46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附件：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D4E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04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686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411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521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2E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59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F857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99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4A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安龙县人民医院招聘编外合同制急需紧缺专业技术人员报名登记表</w:t>
            </w:r>
          </w:p>
        </w:tc>
      </w:tr>
      <w:tr w14:paraId="12D94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1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C4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E2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8A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85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E9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45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  <w:p w14:paraId="314EE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（插入最新电子照片打印）</w:t>
            </w:r>
          </w:p>
        </w:tc>
      </w:tr>
      <w:tr w14:paraId="06410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F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CF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9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健康</w:t>
            </w:r>
          </w:p>
          <w:p w14:paraId="7D03B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状况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8A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56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41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05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D953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37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8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6A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 历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AC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1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执业证书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E3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1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7617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3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</w:t>
            </w:r>
          </w:p>
          <w:p w14:paraId="72277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号 码</w:t>
            </w:r>
          </w:p>
        </w:tc>
        <w:tc>
          <w:tcPr>
            <w:tcW w:w="3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04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91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称</w:t>
            </w: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BE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D214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89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EC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62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所报单位及岗位</w:t>
            </w: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49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CC34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C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3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E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F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毕业学校及专业</w:t>
            </w: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2F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7026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7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7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  <w:p w14:paraId="01B46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（从高中填起）</w:t>
            </w:r>
          </w:p>
        </w:tc>
        <w:tc>
          <w:tcPr>
            <w:tcW w:w="79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60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BB2B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0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0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应聘人员</w:t>
            </w:r>
          </w:p>
          <w:p w14:paraId="0AB0B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 诺</w:t>
            </w:r>
          </w:p>
        </w:tc>
        <w:tc>
          <w:tcPr>
            <w:tcW w:w="34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8D8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</w:t>
            </w:r>
          </w:p>
          <w:p w14:paraId="611F5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top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本人承诺填写的信息及提供的材料均合法、真实、有效，符合应聘岗位所需的资格条件，如有弄虚作假或填写失实、失误，承诺自动放弃聘用资格。</w:t>
            </w:r>
          </w:p>
          <w:p w14:paraId="28CAAA5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/>
                <w:color w:val="auto"/>
                <w:lang w:val="en-US" w:eastAsia="zh-CN"/>
              </w:rPr>
            </w:pPr>
          </w:p>
          <w:p w14:paraId="03277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top"/>
              <w:rPr>
                <w:rStyle w:val="6"/>
                <w:rFonts w:hAnsi="宋体"/>
                <w:color w:val="auto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应聘人员签名：</w:t>
            </w:r>
            <w:r>
              <w:rPr>
                <w:rStyle w:val="6"/>
                <w:rFonts w:hAnsi="宋体"/>
                <w:color w:val="auto"/>
                <w:lang w:val="en-US" w:eastAsia="zh-CN" w:bidi="ar"/>
              </w:rPr>
              <w:t xml:space="preserve">           </w:t>
            </w:r>
          </w:p>
          <w:p w14:paraId="3379AD5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color w:val="auto"/>
                <w:lang w:val="en-US" w:eastAsia="zh-CN"/>
              </w:rPr>
            </w:pPr>
          </w:p>
          <w:p w14:paraId="205CD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top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7"/>
                <w:rFonts w:hAnsi="宋体"/>
                <w:color w:val="auto"/>
                <w:lang w:val="en-US" w:eastAsia="zh-CN" w:bidi="ar"/>
              </w:rPr>
              <w:t xml:space="preserve">           年   月   日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8D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资格</w:t>
            </w:r>
          </w:p>
          <w:p w14:paraId="02671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审查</w:t>
            </w:r>
          </w:p>
          <w:p w14:paraId="76845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A6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60F6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7"/>
                <w:rFonts w:hAnsi="宋体"/>
                <w:color w:val="auto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经审查，符合招聘资格条件</w:t>
            </w:r>
            <w:r>
              <w:rPr>
                <w:rStyle w:val="7"/>
                <w:rFonts w:hAnsi="宋体"/>
                <w:color w:val="auto"/>
                <w:lang w:val="en-US" w:eastAsia="zh-CN" w:bidi="ar"/>
              </w:rPr>
              <w:t>。</w:t>
            </w:r>
          </w:p>
          <w:p w14:paraId="39B2F80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color w:val="auto"/>
                <w:lang w:val="en-US" w:eastAsia="zh-CN"/>
              </w:rPr>
            </w:pPr>
          </w:p>
          <w:p w14:paraId="2427375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color w:val="auto"/>
                <w:lang w:val="en-US" w:eastAsia="zh-CN"/>
              </w:rPr>
            </w:pPr>
          </w:p>
          <w:p w14:paraId="6DC06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7"/>
                <w:rFonts w:hAnsi="宋体"/>
                <w:color w:val="auto"/>
                <w:lang w:val="en-US" w:eastAsia="zh-CN" w:bidi="ar"/>
              </w:rPr>
            </w:pPr>
            <w:r>
              <w:rPr>
                <w:rStyle w:val="7"/>
                <w:rFonts w:hAnsi="宋体"/>
                <w:color w:val="auto"/>
                <w:lang w:val="en-US" w:eastAsia="zh-CN" w:bidi="ar"/>
              </w:rPr>
              <w:t>审查人签名：</w:t>
            </w:r>
            <w:r>
              <w:rPr>
                <w:rStyle w:val="6"/>
                <w:rFonts w:hAnsi="宋体"/>
                <w:color w:val="auto"/>
                <w:lang w:val="en-US" w:eastAsia="zh-CN" w:bidi="ar"/>
              </w:rPr>
              <w:t xml:space="preserve">          </w:t>
            </w:r>
            <w:r>
              <w:rPr>
                <w:rStyle w:val="7"/>
                <w:rFonts w:hAnsi="宋体"/>
                <w:color w:val="auto"/>
                <w:lang w:val="en-US" w:eastAsia="zh-CN" w:bidi="ar"/>
              </w:rPr>
              <w:t xml:space="preserve">           </w:t>
            </w:r>
          </w:p>
          <w:p w14:paraId="7C5CB45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color w:val="auto"/>
                <w:lang w:val="en-US" w:eastAsia="zh-CN"/>
              </w:rPr>
            </w:pPr>
          </w:p>
          <w:p w14:paraId="250DB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Ansi="宋体"/>
                <w:color w:val="auto"/>
                <w:lang w:val="en-US" w:eastAsia="zh-CN" w:bidi="ar"/>
              </w:rPr>
              <w:t xml:space="preserve">           年    月    日</w:t>
            </w:r>
          </w:p>
        </w:tc>
      </w:tr>
      <w:tr w14:paraId="154E0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2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  注</w:t>
            </w:r>
          </w:p>
        </w:tc>
        <w:tc>
          <w:tcPr>
            <w:tcW w:w="79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1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应聘者必须如实填写以上内容，如填写虚假信息者，取消聘用资格。2.应聘者需保持联系方式有效、否则后果自负。3.附上个人简历、有效身份证、毕业证、学位证书、执业资格证等相关证件的原件、复印件各1份。</w:t>
            </w:r>
          </w:p>
        </w:tc>
      </w:tr>
    </w:tbl>
    <w:p w14:paraId="12095F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BD0E050-2B78-471C-B452-0B2623C154D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B5225F5-6A78-48BD-97C0-068A6BE8F91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10C4D6B-807D-427B-84B6-0597D07CE7C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7F72AE"/>
    <w:rsid w:val="736B538A"/>
    <w:rsid w:val="7698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99"/>
    <w:pPr>
      <w:ind w:firstLine="200" w:firstLineChars="200"/>
    </w:pPr>
    <w:rPr>
      <w:rFonts w:cs="Times New Roman"/>
      <w:color w:val="000000"/>
      <w:szCs w:val="24"/>
    </w:rPr>
  </w:style>
  <w:style w:type="paragraph" w:customStyle="1" w:styleId="5">
    <w:name w:val="无间隔11"/>
    <w:basedOn w:val="1"/>
    <w:qFormat/>
    <w:uiPriority w:val="1"/>
    <w:rPr>
      <w:szCs w:val="32"/>
    </w:rPr>
  </w:style>
  <w:style w:type="character" w:customStyle="1" w:styleId="6">
    <w:name w:val="font41"/>
    <w:basedOn w:val="4"/>
    <w:qFormat/>
    <w:uiPriority w:val="0"/>
    <w:rPr>
      <w:rFonts w:hint="eastAsia" w:ascii="仿宋_GB2312" w:eastAsia="仿宋_GB2312" w:cs="仿宋_GB2312"/>
      <w:color w:val="000000"/>
      <w:sz w:val="20"/>
      <w:szCs w:val="20"/>
      <w:u w:val="single"/>
    </w:rPr>
  </w:style>
  <w:style w:type="character" w:customStyle="1" w:styleId="7">
    <w:name w:val="font31"/>
    <w:basedOn w:val="4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323</Characters>
  <Lines>0</Lines>
  <Paragraphs>0</Paragraphs>
  <TotalTime>1</TotalTime>
  <ScaleCrop>false</ScaleCrop>
  <LinksUpToDate>false</LinksUpToDate>
  <CharactersWithSpaces>410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2025-09-29T06:58:00Z</dcterms:created>
  <dc:creator>Administrator</dc:creator>
  <cp:lastModifiedBy>天使</cp:lastModifiedBy>
  <dcterms:modified xsi:type="dcterms:W3CDTF">2026-10-22T12:40:30Z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eyJoZGlkIjoiYmE2M2NkMTQ2YzE4NWE0ZmNhOWE5ODRkZDUyNWI0NmMiLCJ1c2VySWQiOiI0MTMzMzMwOTkifQ==</vt:lpwstr>
  </property>
  <property fmtid="{D5CDD505-2E9C-101B-9397-08002B2CF9AE}" pid="4" name="ICV">
    <vt:lpwstr>2552CEA2BCB54CA792B77F1733948CFC_13</vt:lpwstr>
  </property>
</Properties>
</file>